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59E6" w14:textId="7FA2C6D5" w:rsidR="00B96A07" w:rsidRDefault="00DF1C44" w:rsidP="00DF1C44">
      <w:pPr>
        <w:ind w:left="-851"/>
      </w:pPr>
      <w:r>
        <w:rPr>
          <w:noProof/>
        </w:rPr>
        <w:drawing>
          <wp:inline distT="0" distB="0" distL="0" distR="0" wp14:anchorId="0D5B1654" wp14:editId="7A744CA2">
            <wp:extent cx="2522220" cy="2019300"/>
            <wp:effectExtent l="0" t="0" r="0" b="0"/>
            <wp:docPr id="1" name="Рисунок 1" descr="C:\Users\Home\Downloads\logotip_profsoj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Home\Downloads\logotip_profsojuz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2D576" w14:textId="41B3E1EA" w:rsidR="00DF1C44" w:rsidRDefault="00DF1C44" w:rsidP="00DF1C44">
      <w:pPr>
        <w:ind w:left="-851"/>
      </w:pPr>
    </w:p>
    <w:p w14:paraId="0E59A6B8" w14:textId="77777777" w:rsidR="00DF1C44" w:rsidRDefault="00DF1C44" w:rsidP="00DF1C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14:paraId="205D8EDA" w14:textId="77777777" w:rsidR="00DF1C44" w:rsidRDefault="00DF1C44" w:rsidP="00DF1C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E06378" w14:textId="18D7136E" w:rsidR="00DF1C44" w:rsidRDefault="00DF1C44" w:rsidP="00DF1C44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1C44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Муниципального автономного дошкольного образовательного учреждения "Детский сад общеразвивающего вида № 21 "Золотая рыбка" с приоритетным осуществлением </w:t>
      </w:r>
      <w:proofErr w:type="gramStart"/>
      <w:r w:rsidRPr="00DF1C44">
        <w:rPr>
          <w:rFonts w:ascii="Times New Roman" w:hAnsi="Times New Roman" w:cs="Times New Roman"/>
          <w:b/>
          <w:bCs/>
          <w:sz w:val="36"/>
          <w:szCs w:val="36"/>
        </w:rPr>
        <w:t>деятельности  по</w:t>
      </w:r>
      <w:proofErr w:type="gramEnd"/>
      <w:r w:rsidRPr="00DF1C44">
        <w:rPr>
          <w:rFonts w:ascii="Times New Roman" w:hAnsi="Times New Roman" w:cs="Times New Roman"/>
          <w:b/>
          <w:bCs/>
          <w:sz w:val="36"/>
          <w:szCs w:val="36"/>
        </w:rPr>
        <w:t xml:space="preserve"> физическому развитию детей"</w:t>
      </w:r>
    </w:p>
    <w:p w14:paraId="0E1134F0" w14:textId="77777777" w:rsidR="00DF1C44" w:rsidRPr="00DF1C44" w:rsidRDefault="00DF1C44" w:rsidP="00DF1C44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754AB64" w14:textId="452883B9" w:rsidR="00DF1C44" w:rsidRDefault="00DF1C44" w:rsidP="00DF1C44">
      <w:pPr>
        <w:widowControl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1C44">
        <w:rPr>
          <w:rFonts w:ascii="Times New Roman" w:hAnsi="Times New Roman" w:cs="Times New Roman"/>
          <w:b/>
          <w:bCs/>
          <w:sz w:val="36"/>
          <w:szCs w:val="36"/>
        </w:rPr>
        <w:t>г. Ачинска, Красноярского края</w:t>
      </w:r>
    </w:p>
    <w:p w14:paraId="3AB45267" w14:textId="77777777" w:rsidR="00DF1C44" w:rsidRDefault="00DF1C44" w:rsidP="00DF1C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2024 год</w:t>
      </w:r>
    </w:p>
    <w:p w14:paraId="2CEEA3E1" w14:textId="21BC5414" w:rsidR="00DF1C44" w:rsidRDefault="00DF1C44" w:rsidP="00DF1C44">
      <w:pPr>
        <w:ind w:left="-851"/>
      </w:pPr>
    </w:p>
    <w:p w14:paraId="50F258FC" w14:textId="7C4C8D97" w:rsidR="005B03EC" w:rsidRDefault="005B03EC" w:rsidP="00DF1C44">
      <w:pPr>
        <w:ind w:left="-851"/>
      </w:pPr>
    </w:p>
    <w:p w14:paraId="1FE0D617" w14:textId="0F81EA21" w:rsidR="005B03EC" w:rsidRDefault="005B03EC" w:rsidP="00DF1C44">
      <w:pPr>
        <w:ind w:left="-851"/>
      </w:pPr>
    </w:p>
    <w:p w14:paraId="05FFA931" w14:textId="3C0A6EEE" w:rsidR="005B03EC" w:rsidRDefault="005B03EC" w:rsidP="00DF1C44">
      <w:pPr>
        <w:ind w:left="-851"/>
      </w:pPr>
    </w:p>
    <w:p w14:paraId="774E67CA" w14:textId="15F0AD97" w:rsidR="005B03EC" w:rsidRDefault="005B03EC" w:rsidP="00DF1C44">
      <w:pPr>
        <w:ind w:left="-851"/>
      </w:pPr>
    </w:p>
    <w:p w14:paraId="4D404169" w14:textId="351A44E4" w:rsidR="005B03EC" w:rsidRDefault="005B03EC" w:rsidP="00DF1C44">
      <w:pPr>
        <w:ind w:left="-851"/>
      </w:pPr>
    </w:p>
    <w:p w14:paraId="4BD1C04F" w14:textId="48CB7C9A" w:rsidR="005B03EC" w:rsidRDefault="005B03EC" w:rsidP="00DF1C44">
      <w:pPr>
        <w:ind w:left="-851"/>
      </w:pPr>
    </w:p>
    <w:p w14:paraId="4177FAFC" w14:textId="32E463A0" w:rsidR="005B03EC" w:rsidRDefault="005B03EC" w:rsidP="00DF1C44">
      <w:pPr>
        <w:ind w:left="-851"/>
      </w:pPr>
    </w:p>
    <w:p w14:paraId="7ECEAEF0" w14:textId="5A1A27C5" w:rsidR="005B03EC" w:rsidRDefault="005B03EC" w:rsidP="00DF1C44">
      <w:pPr>
        <w:ind w:left="-851"/>
      </w:pPr>
    </w:p>
    <w:p w14:paraId="387490B3" w14:textId="6ADFFE96" w:rsidR="005B03EC" w:rsidRDefault="005B03EC" w:rsidP="00DF1C44">
      <w:pPr>
        <w:ind w:left="-851"/>
      </w:pPr>
    </w:p>
    <w:p w14:paraId="08F2B079" w14:textId="6168D551" w:rsidR="005B03EC" w:rsidRDefault="005B03EC" w:rsidP="00DF1C44">
      <w:pPr>
        <w:ind w:left="-851"/>
      </w:pPr>
    </w:p>
    <w:p w14:paraId="4C897378" w14:textId="77777777" w:rsidR="005B03EC" w:rsidRDefault="005B03EC" w:rsidP="005B0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22327" w14:textId="77777777" w:rsidR="005B03EC" w:rsidRDefault="005B03EC" w:rsidP="005B03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CBD5B" w14:textId="501FAD24" w:rsidR="005B03EC" w:rsidRPr="005B03EC" w:rsidRDefault="005B03EC" w:rsidP="005B0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EC">
        <w:rPr>
          <w:rFonts w:ascii="Times New Roman" w:hAnsi="Times New Roman" w:cs="Times New Roman"/>
          <w:b/>
          <w:sz w:val="28"/>
          <w:szCs w:val="28"/>
        </w:rPr>
        <w:t xml:space="preserve">г. Ачинск </w:t>
      </w:r>
    </w:p>
    <w:p w14:paraId="13C92D05" w14:textId="77777777" w:rsidR="005B03EC" w:rsidRPr="005B03EC" w:rsidRDefault="005B03EC" w:rsidP="005B0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EC">
        <w:rPr>
          <w:rFonts w:ascii="Times New Roman" w:hAnsi="Times New Roman" w:cs="Times New Roman"/>
          <w:b/>
          <w:sz w:val="28"/>
          <w:szCs w:val="28"/>
        </w:rPr>
        <w:t>2025 год</w:t>
      </w:r>
    </w:p>
    <w:p w14:paraId="0DCC6995" w14:textId="75FB34D8" w:rsidR="005B03EC" w:rsidRDefault="005B03EC" w:rsidP="00DF1C44">
      <w:pPr>
        <w:ind w:left="-851"/>
      </w:pPr>
    </w:p>
    <w:p w14:paraId="6B4FDC49" w14:textId="77777777" w:rsidR="00495785" w:rsidRDefault="005B03EC" w:rsidP="00495785">
      <w:pPr>
        <w:widowControl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95785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Цель публичного отчёта: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обеспечить информационную открытость и прозрачность в деятельности </w:t>
      </w:r>
      <w:r w:rsidR="00495785">
        <w:rPr>
          <w:rFonts w:ascii="Times New Roman" w:eastAsia="Calibri" w:hAnsi="Times New Roman" w:cs="Times New Roman"/>
          <w:sz w:val="28"/>
          <w:szCs w:val="28"/>
        </w:rPr>
        <w:t>первичной профсоюзной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5785" w:rsidRPr="00495785"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дошкольного образовательного учреждения "Детский сад общеразвивающего вида № 21 "Золотая рыбка" с приоритетным осуществлением </w:t>
      </w:r>
      <w:proofErr w:type="gramStart"/>
      <w:r w:rsidR="00495785" w:rsidRPr="00495785">
        <w:rPr>
          <w:rFonts w:ascii="Times New Roman" w:hAnsi="Times New Roman" w:cs="Times New Roman"/>
          <w:bCs/>
          <w:sz w:val="28"/>
          <w:szCs w:val="28"/>
        </w:rPr>
        <w:t>деятельности  по</w:t>
      </w:r>
      <w:proofErr w:type="gramEnd"/>
      <w:r w:rsidR="00495785" w:rsidRPr="00495785">
        <w:rPr>
          <w:rFonts w:ascii="Times New Roman" w:hAnsi="Times New Roman" w:cs="Times New Roman"/>
          <w:bCs/>
          <w:sz w:val="28"/>
          <w:szCs w:val="28"/>
        </w:rPr>
        <w:t xml:space="preserve"> физическому развитию детей"</w:t>
      </w:r>
    </w:p>
    <w:p w14:paraId="59C178F2" w14:textId="329BC794" w:rsidR="005B03EC" w:rsidRPr="00495785" w:rsidRDefault="005B03EC" w:rsidP="0049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495785">
        <w:rPr>
          <w:rFonts w:ascii="Times New Roman" w:eastAsia="Calibri" w:hAnsi="Times New Roman" w:cs="Times New Roman"/>
          <w:b/>
          <w:i/>
          <w:sz w:val="28"/>
          <w:szCs w:val="28"/>
        </w:rPr>
        <w:t>Задачи публичного отчёта:</w:t>
      </w:r>
    </w:p>
    <w:p w14:paraId="6E49C32A" w14:textId="7DA4902D" w:rsidR="005B03EC" w:rsidRPr="00495785" w:rsidRDefault="00495785" w:rsidP="00495785">
      <w:pPr>
        <w:widowControl w:val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- </w:t>
      </w:r>
      <w:r w:rsidR="005B03EC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проанализировать и обобщить работу за 2024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</w:t>
      </w:r>
      <w:r w:rsidRPr="00495785"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дошкольного образовательного учреждения "Детский сад общеразвивающего вида № 21 "Золотая рыбка" с приоритетным осуществлением </w:t>
      </w:r>
      <w:proofErr w:type="gramStart"/>
      <w:r w:rsidRPr="00495785">
        <w:rPr>
          <w:rFonts w:ascii="Times New Roman" w:hAnsi="Times New Roman" w:cs="Times New Roman"/>
          <w:bCs/>
          <w:sz w:val="28"/>
          <w:szCs w:val="28"/>
        </w:rPr>
        <w:t>деятельности  по</w:t>
      </w:r>
      <w:proofErr w:type="gramEnd"/>
      <w:r w:rsidRPr="00495785">
        <w:rPr>
          <w:rFonts w:ascii="Times New Roman" w:hAnsi="Times New Roman" w:cs="Times New Roman"/>
          <w:bCs/>
          <w:sz w:val="28"/>
          <w:szCs w:val="28"/>
        </w:rPr>
        <w:t xml:space="preserve"> физическому развитию детей"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20CD3B13" w14:textId="09CB5A73" w:rsidR="00495785" w:rsidRDefault="00495785" w:rsidP="004957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03EC">
        <w:rPr>
          <w:rFonts w:ascii="Times New Roman" w:eastAsia="Calibri" w:hAnsi="Times New Roman" w:cs="Times New Roman"/>
          <w:sz w:val="28"/>
          <w:szCs w:val="28"/>
        </w:rPr>
        <w:t xml:space="preserve">информировать членов Профсоюза,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B03EC">
        <w:rPr>
          <w:rFonts w:ascii="Times New Roman" w:eastAsia="Calibri" w:hAnsi="Times New Roman" w:cs="Times New Roman"/>
          <w:sz w:val="28"/>
          <w:szCs w:val="28"/>
        </w:rPr>
        <w:t xml:space="preserve"> результатах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</w:t>
      </w:r>
      <w:r w:rsidRPr="00495785">
        <w:rPr>
          <w:rFonts w:ascii="Times New Roman" w:hAnsi="Times New Roman" w:cs="Times New Roman"/>
          <w:bCs/>
          <w:sz w:val="28"/>
          <w:szCs w:val="28"/>
        </w:rPr>
        <w:t>Муниципального автономного дошкольного образовательного учреждения "Детский сад общеразвивающего вида № 21 "Золотая рыбка"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E3F65D3" w14:textId="77777777" w:rsidR="00D476F4" w:rsidRDefault="00495785" w:rsidP="00D476F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B03EC">
        <w:rPr>
          <w:rFonts w:ascii="Times New Roman" w:eastAsia="Calibri" w:hAnsi="Times New Roman" w:cs="Times New Roman"/>
          <w:sz w:val="28"/>
          <w:szCs w:val="28"/>
        </w:rPr>
        <w:t>сформировать позитивную мотивационную среду в Профсоюзе, осознанное профсоюзное членство, а также способствовать повышению авторитета Профсоюза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E1CF5AB" w14:textId="18258FCD" w:rsidR="005B03EC" w:rsidRDefault="00D476F4" w:rsidP="00D476F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B03EC">
        <w:rPr>
          <w:rFonts w:ascii="Times New Roman" w:eastAsia="Calibri" w:hAnsi="Times New Roman" w:cs="Times New Roman"/>
          <w:sz w:val="28"/>
          <w:szCs w:val="28"/>
        </w:rPr>
        <w:t xml:space="preserve">Основными направлениями работы </w:t>
      </w:r>
      <w:r w:rsidR="00BA52AA">
        <w:rPr>
          <w:rFonts w:ascii="Times New Roman" w:eastAsia="Calibri" w:hAnsi="Times New Roman" w:cs="Times New Roman"/>
          <w:sz w:val="28"/>
          <w:szCs w:val="28"/>
        </w:rPr>
        <w:t xml:space="preserve">первичной профсоюзной организации </w:t>
      </w:r>
      <w:r w:rsidR="00BA52AA">
        <w:rPr>
          <w:rFonts w:ascii="Times New Roman" w:hAnsi="Times New Roman" w:cs="Times New Roman"/>
          <w:bCs/>
          <w:sz w:val="28"/>
          <w:szCs w:val="28"/>
        </w:rPr>
        <w:t>МАДОУ</w:t>
      </w:r>
      <w:r w:rsidR="00BA52AA" w:rsidRPr="00495785">
        <w:rPr>
          <w:rFonts w:ascii="Times New Roman" w:hAnsi="Times New Roman" w:cs="Times New Roman"/>
          <w:bCs/>
          <w:sz w:val="28"/>
          <w:szCs w:val="28"/>
        </w:rPr>
        <w:t xml:space="preserve"> "Детский сад общеразвивающего вида № 21 "Золотая рыбка" </w:t>
      </w:r>
      <w:r w:rsidR="005B03EC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14:paraId="5809539F" w14:textId="77777777" w:rsidR="005B03EC" w:rsidRDefault="005B03EC" w:rsidP="005B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правозащитная работа;</w:t>
      </w:r>
    </w:p>
    <w:p w14:paraId="5A308D6C" w14:textId="508D38F7" w:rsidR="005B03EC" w:rsidRDefault="005B03EC" w:rsidP="005B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информационная работа;</w:t>
      </w:r>
    </w:p>
    <w:p w14:paraId="13AE57F5" w14:textId="77777777" w:rsidR="005B03EC" w:rsidRDefault="005B03EC" w:rsidP="005B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охрана труда и здоровья работников;</w:t>
      </w:r>
    </w:p>
    <w:p w14:paraId="78E7D92D" w14:textId="509C9D03" w:rsidR="005B03EC" w:rsidRDefault="005B03EC" w:rsidP="005B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по мотивации профсоюзного членства.</w:t>
      </w:r>
    </w:p>
    <w:p w14:paraId="2340649E" w14:textId="77777777" w:rsidR="00BA52AA" w:rsidRDefault="00BA52AA" w:rsidP="005B0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838CF4" w14:textId="77777777" w:rsidR="005B03EC" w:rsidRDefault="005B03EC" w:rsidP="005B0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20A12144" w14:textId="77777777" w:rsidR="00077C7E" w:rsidRDefault="00077C7E" w:rsidP="00077C7E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14:paraId="6085F1D0" w14:textId="619CCB87" w:rsidR="00077C7E" w:rsidRDefault="00077C7E" w:rsidP="00077C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ОРГАНИЗАЦИИ СОСТОЯНИЕ ПРОФСОЮЗНОГО ЧЛЕНСТВА</w:t>
      </w:r>
    </w:p>
    <w:p w14:paraId="5738F3E0" w14:textId="77777777" w:rsidR="00077C7E" w:rsidRDefault="00077C7E" w:rsidP="00077C7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FBBAF" w14:textId="78737225" w:rsidR="00077C7E" w:rsidRDefault="00D51312" w:rsidP="00077C7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C7E">
        <w:rPr>
          <w:rFonts w:ascii="Times New Roman" w:hAnsi="Times New Roman" w:cs="Times New Roman"/>
          <w:sz w:val="28"/>
          <w:szCs w:val="28"/>
        </w:rPr>
        <w:t xml:space="preserve">По состоянию на 01.01.2025 года численность </w:t>
      </w:r>
      <w:r w:rsidR="00077C7E">
        <w:rPr>
          <w:rFonts w:ascii="Times New Roman" w:eastAsia="Calibri" w:hAnsi="Times New Roman" w:cs="Times New Roman"/>
          <w:sz w:val="28"/>
          <w:szCs w:val="28"/>
        </w:rPr>
        <w:t xml:space="preserve">профсоюзной организации </w:t>
      </w:r>
      <w:r w:rsidR="00077C7E">
        <w:rPr>
          <w:rFonts w:ascii="Times New Roman" w:hAnsi="Times New Roman" w:cs="Times New Roman"/>
          <w:bCs/>
          <w:sz w:val="28"/>
          <w:szCs w:val="28"/>
        </w:rPr>
        <w:t>МАДОУ</w:t>
      </w:r>
      <w:r w:rsidR="00077C7E" w:rsidRPr="00495785">
        <w:rPr>
          <w:rFonts w:ascii="Times New Roman" w:hAnsi="Times New Roman" w:cs="Times New Roman"/>
          <w:bCs/>
          <w:sz w:val="28"/>
          <w:szCs w:val="28"/>
        </w:rPr>
        <w:t xml:space="preserve"> "Детский сад общеразвивающего вида № 21 "Золотая рыбка"</w:t>
      </w:r>
      <w:r w:rsidR="00077C7E">
        <w:rPr>
          <w:rFonts w:ascii="Times New Roman" w:hAnsi="Times New Roman" w:cs="Times New Roman"/>
          <w:bCs/>
          <w:sz w:val="28"/>
          <w:szCs w:val="28"/>
        </w:rPr>
        <w:t xml:space="preserve"> составила 25 человек (33% от общего количества сотрудников ДОУ), в том числе 7 человек до 35 лет, относящихся к категории молодежи.</w:t>
      </w:r>
    </w:p>
    <w:p w14:paraId="412739C1" w14:textId="253AAB06" w:rsidR="005B03EC" w:rsidRDefault="00D51312" w:rsidP="00D5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E3D9539" w14:textId="2B929C7A" w:rsidR="00D51312" w:rsidRDefault="00D51312" w:rsidP="00D51312">
      <w:pPr>
        <w:spacing w:after="0" w:line="240" w:lineRule="auto"/>
        <w:jc w:val="both"/>
      </w:pPr>
    </w:p>
    <w:p w14:paraId="3289B5F5" w14:textId="76958F9B" w:rsidR="00D51312" w:rsidRDefault="00D51312" w:rsidP="00D5131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II.</w:t>
      </w:r>
      <w:r>
        <w:rPr>
          <w:rFonts w:ascii="Times New Roman" w:hAnsi="Times New Roman" w:cs="Times New Roman"/>
          <w:b/>
          <w:sz w:val="28"/>
          <w:szCs w:val="28"/>
        </w:rPr>
        <w:tab/>
        <w:t>ОРГАНИЗАЦИОННОЕ УКРЕПЛЕНИЕ ПРОФСОЮЗА</w:t>
      </w:r>
    </w:p>
    <w:p w14:paraId="5179A8EE" w14:textId="4352A0D5" w:rsidR="005B03EC" w:rsidRDefault="005B03EC" w:rsidP="00DF1C44">
      <w:pPr>
        <w:ind w:left="-851"/>
      </w:pPr>
    </w:p>
    <w:p w14:paraId="53F0D435" w14:textId="5A6BB7B3" w:rsidR="005B03EC" w:rsidRDefault="00686DC2" w:rsidP="00681C17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Продолжается работа по вступлению сотрудников в социальный проект «Профсоюзный дисконт», в рамках которого члену Профсоюза выдается индивидуальная именная скидочная карта в организациях - партнерах.  </w:t>
      </w:r>
    </w:p>
    <w:p w14:paraId="6B8AF8A9" w14:textId="18E65B4B" w:rsidR="005B03EC" w:rsidRDefault="00686DC2" w:rsidP="00681C17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1C17">
        <w:rPr>
          <w:rFonts w:ascii="Times New Roman" w:eastAsia="Calibri" w:hAnsi="Times New Roman" w:cs="Times New Roman"/>
          <w:sz w:val="28"/>
          <w:szCs w:val="28"/>
        </w:rPr>
        <w:t>П</w:t>
      </w:r>
      <w:r w:rsidR="007E1D6F">
        <w:rPr>
          <w:rFonts w:ascii="Times New Roman" w:eastAsia="Calibri" w:hAnsi="Times New Roman" w:cs="Times New Roman"/>
          <w:sz w:val="28"/>
          <w:szCs w:val="28"/>
        </w:rPr>
        <w:t>ервичн</w:t>
      </w:r>
      <w:r w:rsidR="00681C17">
        <w:rPr>
          <w:rFonts w:ascii="Times New Roman" w:eastAsia="Calibri" w:hAnsi="Times New Roman" w:cs="Times New Roman"/>
          <w:sz w:val="28"/>
          <w:szCs w:val="28"/>
        </w:rPr>
        <w:t>ая</w:t>
      </w:r>
      <w:r w:rsidR="007E1D6F">
        <w:rPr>
          <w:rFonts w:ascii="Times New Roman" w:eastAsia="Calibri" w:hAnsi="Times New Roman" w:cs="Times New Roman"/>
          <w:sz w:val="28"/>
          <w:szCs w:val="28"/>
        </w:rPr>
        <w:t xml:space="preserve"> профсоюзн</w:t>
      </w:r>
      <w:r w:rsidR="00681C17">
        <w:rPr>
          <w:rFonts w:ascii="Times New Roman" w:eastAsia="Calibri" w:hAnsi="Times New Roman" w:cs="Times New Roman"/>
          <w:sz w:val="28"/>
          <w:szCs w:val="28"/>
        </w:rPr>
        <w:t>ая</w:t>
      </w:r>
      <w:r w:rsidR="007E1D6F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681C17">
        <w:rPr>
          <w:rFonts w:ascii="Times New Roman" w:eastAsia="Calibri" w:hAnsi="Times New Roman" w:cs="Times New Roman"/>
          <w:sz w:val="28"/>
          <w:szCs w:val="28"/>
        </w:rPr>
        <w:t>я</w:t>
      </w:r>
      <w:r w:rsidR="007E1D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1D6F" w:rsidRPr="00495785"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дошкольного образовательного учреждения "Детский сад общеразвивающего вида № 21 "Золотая рыбка" </w:t>
      </w:r>
      <w:r w:rsidR="00681C17">
        <w:rPr>
          <w:rFonts w:ascii="Times New Roman" w:hAnsi="Times New Roman" w:cs="Times New Roman"/>
          <w:bCs/>
          <w:sz w:val="28"/>
          <w:szCs w:val="28"/>
        </w:rPr>
        <w:t xml:space="preserve">приняла </w:t>
      </w:r>
      <w:proofErr w:type="gramStart"/>
      <w:r w:rsidR="00681C17">
        <w:rPr>
          <w:rFonts w:ascii="Times New Roman" w:hAnsi="Times New Roman" w:cs="Times New Roman"/>
          <w:bCs/>
          <w:sz w:val="28"/>
          <w:szCs w:val="28"/>
        </w:rPr>
        <w:t xml:space="preserve">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акции «Помоги пойти учиться»,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38215BD" w14:textId="339C7716" w:rsidR="00686DC2" w:rsidRDefault="00681C17" w:rsidP="00681C1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заседании ППО рассматривались вопросы 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>об участии в программе «Оздоровление» на 2025 год.</w:t>
      </w:r>
    </w:p>
    <w:p w14:paraId="369A00BB" w14:textId="4D1AD5F5" w:rsidR="005B03EC" w:rsidRDefault="005B03EC" w:rsidP="00DF1C44">
      <w:pPr>
        <w:ind w:left="-851"/>
      </w:pPr>
    </w:p>
    <w:p w14:paraId="79FAA480" w14:textId="513670D1" w:rsidR="00686DC2" w:rsidRDefault="00681C17" w:rsidP="00686D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изуча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>лись методические рекомендации по изменениям в законодательстве, 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осились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коллективны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FEB7106" w14:textId="77777777" w:rsidR="00686DC2" w:rsidRDefault="00686DC2" w:rsidP="00686DC2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4DAC4842" w14:textId="4242E013" w:rsidR="00686DC2" w:rsidRDefault="00681C17" w:rsidP="00686D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принято участие на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 совещания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686DC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первичных профсоюзных организаций</w:t>
      </w:r>
      <w:r w:rsidR="00686DC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655CFBC5" w14:textId="77777777" w:rsidR="00686DC2" w:rsidRDefault="00686DC2" w:rsidP="00686DC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 августа - обсуждались актуальные вопросы в образовании: кадровый дефицит, увеличение учебной нагрузки, уравнивание квалифицированного и неквалифицированного труда. Внештатный правовой инспектор труда Н. В. Башкирова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рассказала о заключенном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июля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Отраслевом  Соглашении между управлением образования администрации города Ачинска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(городской) организацией Профсоюза работников образования и науки РФ на 2024-2026 годы и проверке коллективных договоров образовательных учреждений (выборочно)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наличие положений,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предусматривающих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социальные гарантии работникам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законные интересы  членов профсоюза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закрепленные в ТОС.</w:t>
      </w:r>
    </w:p>
    <w:p w14:paraId="3B338EB5" w14:textId="77777777" w:rsidR="00686DC2" w:rsidRDefault="00686DC2" w:rsidP="00B11E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сентября –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для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ознакомления и применения в работе</w:t>
      </w:r>
      <w:r>
        <w:rPr>
          <w:rFonts w:eastAsia="+mn-ea"/>
          <w:color w:val="000000"/>
          <w:kern w:val="24"/>
          <w:sz w:val="56"/>
          <w:szCs w:val="56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председателей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инспекторы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 В. Башкирова, О.П. Зубова сделали обзор 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ru-RU"/>
        </w:rPr>
        <w:t xml:space="preserve">законодательства в сфере образования и труда, запланировали участие во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Всероссийской акции профсоюзов в рамках Всемирного дня действий «За достойный труд!».</w:t>
      </w:r>
    </w:p>
    <w:p w14:paraId="43F67CF0" w14:textId="77777777" w:rsidR="00686DC2" w:rsidRDefault="00686DC2" w:rsidP="00B11E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 декабря – внештатный технический инспектор Т.С. Мухамеджанова рассказала </w:t>
      </w:r>
      <w:r>
        <w:rPr>
          <w:rFonts w:ascii="Times New Roman" w:eastAsia="Times New Roman" w:hAnsi="Times New Roman" w:cs="+mn-cs"/>
          <w:color w:val="000000"/>
          <w:kern w:val="24"/>
          <w:sz w:val="28"/>
          <w:szCs w:val="28"/>
          <w:lang w:eastAsia="ru-RU"/>
        </w:rPr>
        <w:t xml:space="preserve">об основных моментах регионального </w:t>
      </w:r>
      <w:r>
        <w:rPr>
          <w:rFonts w:ascii="Times New Roman" w:eastAsia="Lucida Sans Unicode" w:hAnsi="Times New Roman" w:cs="+mn-cs"/>
          <w:color w:val="000000"/>
          <w:kern w:val="2"/>
          <w:sz w:val="28"/>
          <w:szCs w:val="28"/>
          <w:lang w:eastAsia="ru-RU"/>
        </w:rPr>
        <w:t>тематического контроля по теме «Реализация работодателями порядка обучения работников по охране труда и проверки знания требований охраны труда».</w:t>
      </w:r>
    </w:p>
    <w:p w14:paraId="3F779F97" w14:textId="0D6174D1" w:rsidR="00745BD2" w:rsidRDefault="00686DC2" w:rsidP="00745BD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5BD2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74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сентябре </w:t>
      </w:r>
      <w:r w:rsidR="00745BD2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МАДОУ «Д/с №21», в том числе члены </w:t>
      </w:r>
      <w:proofErr w:type="gramStart"/>
      <w:r w:rsidR="00745BD2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профсоюза, </w:t>
      </w:r>
      <w:r w:rsidR="0074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приняла</w:t>
      </w:r>
      <w:proofErr w:type="gramEnd"/>
      <w:r w:rsidR="0074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экологической акции по сбору мусора «День реки Чулым», организованной Центром социальных программ РУСАЛа при поддержке </w:t>
      </w:r>
      <w:proofErr w:type="spellStart"/>
      <w:r w:rsidR="00745BD2">
        <w:rPr>
          <w:rFonts w:ascii="Times New Roman" w:hAnsi="Times New Roman" w:cs="Times New Roman"/>
          <w:sz w:val="28"/>
          <w:szCs w:val="28"/>
          <w:shd w:val="clear" w:color="auto" w:fill="FFFFFF"/>
        </w:rPr>
        <w:t>Ачинского</w:t>
      </w:r>
      <w:proofErr w:type="spellEnd"/>
      <w:r w:rsidR="00745B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глиноземного комбината. </w:t>
      </w:r>
    </w:p>
    <w:p w14:paraId="4C51A9D7" w14:textId="5414CCF8" w:rsidR="00745BD2" w:rsidRDefault="00745BD2" w:rsidP="00745B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/>
          <w:sz w:val="28"/>
          <w:szCs w:val="28"/>
        </w:rPr>
        <w:t xml:space="preserve"> активную и плодотворную работу в профсоюзной организации по защите социально - трудовых интересов членов Профсоюза, </w:t>
      </w:r>
      <w:proofErr w:type="gramStart"/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многолетний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плодотворный труд, преданность Профсоюзу и в связи с профессиональным праздником, н</w:t>
      </w:r>
      <w:r>
        <w:rPr>
          <w:rFonts w:ascii="Times New Roman" w:hAnsi="Times New Roman" w:cs="Times New Roman"/>
          <w:sz w:val="28"/>
          <w:szCs w:val="28"/>
          <w:lang w:eastAsia="ru-RU"/>
        </w:rPr>
        <w:t>аграждены Почетной грамотой Бовгира Мрина Николаевна, Благодарственным письмом Пугачева Юлия Александровна</w:t>
      </w:r>
      <w:r w:rsidR="00DA6215">
        <w:rPr>
          <w:rFonts w:ascii="Times New Roman" w:hAnsi="Times New Roman" w:cs="Times New Roman"/>
          <w:sz w:val="28"/>
          <w:szCs w:val="28"/>
          <w:lang w:eastAsia="ru-RU"/>
        </w:rPr>
        <w:t xml:space="preserve"> и Михайленко Олеся Геннадиевна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D082B2C" w14:textId="7D6D1218" w:rsidR="00DA6215" w:rsidRDefault="00DA6215" w:rsidP="00745BD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FC91C2" w14:textId="0961BA82" w:rsidR="00DA6215" w:rsidRPr="00A95469" w:rsidRDefault="00DA6215" w:rsidP="00B11ED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69">
        <w:rPr>
          <w:rFonts w:ascii="Times New Roman" w:hAnsi="Times New Roman" w:cs="Times New Roman"/>
          <w:b/>
          <w:sz w:val="28"/>
          <w:szCs w:val="28"/>
        </w:rPr>
        <w:t>ИННОВАЦИОННАЯ ДЕЯТЕЛЬНОСТЬ</w:t>
      </w:r>
    </w:p>
    <w:p w14:paraId="04A25125" w14:textId="131B0D8F" w:rsidR="00201155" w:rsidRDefault="00201155" w:rsidP="00201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3F421" w14:textId="703270F5" w:rsidR="00201155" w:rsidRPr="00201155" w:rsidRDefault="00195CCD" w:rsidP="00B11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01155">
        <w:rPr>
          <w:rFonts w:ascii="Times New Roman" w:eastAsia="Calibri" w:hAnsi="Times New Roman" w:cs="Times New Roman"/>
          <w:sz w:val="28"/>
          <w:szCs w:val="28"/>
        </w:rPr>
        <w:t xml:space="preserve">Первичная профсоюзная организация </w:t>
      </w:r>
      <w:r w:rsidR="00201155" w:rsidRPr="00495785"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дошкольного образовательного учреждения "Детский сад общеразвивающего вида № 21 "Золотая рыбка" </w:t>
      </w:r>
      <w:r w:rsidR="00201155">
        <w:rPr>
          <w:rFonts w:ascii="Times New Roman" w:hAnsi="Times New Roman" w:cs="Times New Roman"/>
          <w:bCs/>
          <w:sz w:val="28"/>
          <w:szCs w:val="28"/>
        </w:rPr>
        <w:t>приняла участие</w:t>
      </w:r>
      <w:r w:rsidR="00201155">
        <w:rPr>
          <w:rFonts w:ascii="Times New Roman" w:hAnsi="Times New Roman" w:cs="Times New Roman"/>
          <w:bCs/>
          <w:sz w:val="28"/>
          <w:szCs w:val="28"/>
        </w:rPr>
        <w:t xml:space="preserve"> в программе </w:t>
      </w:r>
      <w:r w:rsidR="00201155" w:rsidRPr="00FD70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1155" w:rsidRPr="00FD709E">
        <w:rPr>
          <w:rFonts w:ascii="Times New Roman" w:hAnsi="Times New Roman" w:cs="Times New Roman"/>
          <w:sz w:val="28"/>
          <w:szCs w:val="28"/>
        </w:rPr>
        <w:t>Антиклещ</w:t>
      </w:r>
      <w:proofErr w:type="spellEnd"/>
      <w:r w:rsidR="00201155" w:rsidRPr="00FD709E">
        <w:rPr>
          <w:rFonts w:ascii="Times New Roman" w:hAnsi="Times New Roman" w:cs="Times New Roman"/>
          <w:sz w:val="28"/>
          <w:szCs w:val="28"/>
        </w:rPr>
        <w:t>»</w:t>
      </w:r>
      <w:r w:rsidR="00201155">
        <w:rPr>
          <w:rFonts w:ascii="Times New Roman" w:hAnsi="Times New Roman" w:cs="Times New Roman"/>
          <w:sz w:val="28"/>
          <w:szCs w:val="28"/>
        </w:rPr>
        <w:t xml:space="preserve"> </w:t>
      </w:r>
      <w:r w:rsidRPr="00FD709E">
        <w:rPr>
          <w:rFonts w:ascii="Times New Roman" w:hAnsi="Times New Roman" w:cs="Times New Roman"/>
          <w:sz w:val="28"/>
          <w:szCs w:val="28"/>
        </w:rPr>
        <w:t>для страхов</w:t>
      </w:r>
      <w:r>
        <w:rPr>
          <w:rFonts w:ascii="Times New Roman" w:hAnsi="Times New Roman" w:cs="Times New Roman"/>
          <w:sz w:val="28"/>
          <w:szCs w:val="28"/>
        </w:rPr>
        <w:t>ания</w:t>
      </w:r>
      <w:r w:rsidRPr="00FD709E">
        <w:rPr>
          <w:rFonts w:ascii="Times New Roman" w:hAnsi="Times New Roman" w:cs="Times New Roman"/>
          <w:sz w:val="28"/>
          <w:szCs w:val="28"/>
        </w:rPr>
        <w:t xml:space="preserve">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709E">
        <w:rPr>
          <w:rFonts w:ascii="Times New Roman" w:hAnsi="Times New Roman" w:cs="Times New Roman"/>
          <w:sz w:val="28"/>
          <w:szCs w:val="28"/>
        </w:rPr>
        <w:t xml:space="preserve"> </w:t>
      </w:r>
      <w:r w:rsidR="00201155">
        <w:rPr>
          <w:rFonts w:ascii="Times New Roman" w:hAnsi="Times New Roman" w:cs="Times New Roman"/>
          <w:sz w:val="28"/>
          <w:szCs w:val="28"/>
        </w:rPr>
        <w:t xml:space="preserve"> </w:t>
      </w:r>
      <w:r w:rsidRPr="00FD709E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14:paraId="5C5C1E20" w14:textId="1DC896B8" w:rsidR="00DA6215" w:rsidRDefault="00DA6215" w:rsidP="00B11ED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F6EC14" w14:textId="4FC1A9AF" w:rsidR="00DA6215" w:rsidRDefault="00B11EDC" w:rsidP="00DA62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A6215" w:rsidRPr="00FD709E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6215" w:rsidRPr="00FD709E">
        <w:rPr>
          <w:rFonts w:ascii="Times New Roman" w:hAnsi="Times New Roman" w:cs="Times New Roman"/>
          <w:sz w:val="28"/>
          <w:szCs w:val="28"/>
        </w:rPr>
        <w:t xml:space="preserve"> оказана материальная помощь</w:t>
      </w:r>
      <w:r w:rsidR="00195CCD">
        <w:rPr>
          <w:rFonts w:ascii="Times New Roman" w:hAnsi="Times New Roman" w:cs="Times New Roman"/>
          <w:sz w:val="28"/>
          <w:szCs w:val="28"/>
        </w:rPr>
        <w:t>,</w:t>
      </w:r>
      <w:r w:rsidR="00DA6215" w:rsidRPr="00FD709E">
        <w:rPr>
          <w:rFonts w:ascii="Times New Roman" w:hAnsi="Times New Roman" w:cs="Times New Roman"/>
          <w:sz w:val="28"/>
          <w:szCs w:val="28"/>
        </w:rPr>
        <w:t xml:space="preserve"> согласно Положени</w:t>
      </w:r>
      <w:r w:rsidR="00195CCD">
        <w:rPr>
          <w:rFonts w:ascii="Times New Roman" w:hAnsi="Times New Roman" w:cs="Times New Roman"/>
          <w:sz w:val="28"/>
          <w:szCs w:val="28"/>
        </w:rPr>
        <w:t>ю «</w:t>
      </w:r>
      <w:r w:rsidR="00DA6215" w:rsidRPr="00FD709E">
        <w:rPr>
          <w:rFonts w:ascii="Times New Roman" w:hAnsi="Times New Roman" w:cs="Times New Roman"/>
          <w:sz w:val="28"/>
          <w:szCs w:val="28"/>
        </w:rPr>
        <w:t>В связи со стихийными бедствиями, кражами, смертью близких родственников» по личн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6215" w:rsidRPr="00FD709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A6215" w:rsidRPr="00FD709E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6215" w:rsidRPr="00FD709E">
        <w:rPr>
          <w:rFonts w:ascii="Times New Roman" w:hAnsi="Times New Roman" w:cs="Times New Roman"/>
          <w:sz w:val="28"/>
          <w:szCs w:val="28"/>
        </w:rPr>
        <w:t xml:space="preserve"> членов Профсоюза, ходатайству первичной профсоюзной организации образовательного учреждения</w:t>
      </w:r>
      <w:r w:rsidR="00195CCD">
        <w:rPr>
          <w:rFonts w:ascii="Times New Roman" w:hAnsi="Times New Roman" w:cs="Times New Roman"/>
          <w:sz w:val="28"/>
          <w:szCs w:val="28"/>
        </w:rPr>
        <w:t>.</w:t>
      </w:r>
      <w:r w:rsidR="00DA6215" w:rsidRPr="00FD7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D0FB2" w14:textId="1FD278FB" w:rsidR="00195CCD" w:rsidRDefault="00195CCD" w:rsidP="00DA62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Первичная профсоюзная организация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МАДОУ «Д/с № 21» </w:t>
      </w:r>
      <w:r w:rsidRPr="002A04B2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участие во Всероссийской акции «Помоги пойти учиться».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2A04B2">
        <w:rPr>
          <w:rFonts w:ascii="Times New Roman" w:hAnsi="Times New Roman" w:cs="Times New Roman"/>
          <w:sz w:val="28"/>
          <w:szCs w:val="28"/>
          <w:lang w:eastAsia="ru-RU"/>
        </w:rPr>
        <w:t>2024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A0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Михайленко О.Г. </w:t>
      </w:r>
      <w:r w:rsidRPr="002A04B2">
        <w:rPr>
          <w:rFonts w:ascii="Times New Roman" w:hAnsi="Times New Roman" w:cs="Times New Roman"/>
          <w:sz w:val="28"/>
          <w:szCs w:val="28"/>
          <w:lang w:eastAsia="ru-RU"/>
        </w:rPr>
        <w:t>был вручен подарочны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2A04B2">
        <w:rPr>
          <w:rFonts w:ascii="Times New Roman" w:hAnsi="Times New Roman" w:cs="Times New Roman"/>
          <w:sz w:val="28"/>
          <w:szCs w:val="28"/>
          <w:lang w:eastAsia="ru-RU"/>
        </w:rPr>
        <w:t xml:space="preserve"> сертификат в размере 1000 рублей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780A86" w14:textId="6038B29C" w:rsidR="001E6501" w:rsidRDefault="001E6501" w:rsidP="00DA62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28F524" w14:textId="447580CD" w:rsidR="001E6501" w:rsidRDefault="000259BF" w:rsidP="00DA621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Воспитатели Нестерова Т.Н. и Кириллова А.А. </w:t>
      </w:r>
      <w:r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 ноября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приняли участие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6501"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1E6501"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семинар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1E6501"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1E6501"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«Вектор роста» для молодых педагогов Ачинска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E6501"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1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котором в</w:t>
      </w:r>
      <w:r w:rsidR="001E6501" w:rsidRPr="00F71A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нештатным правовым инспектором труда Натальей Викторовной Башкировой проведена правовая викторина «Что такое Профсоюз?». Цель викторины - проанализировать знания педагогов в профсоюзной сфере в соответствии с положениями Трудового кодекса РФ.</w:t>
      </w:r>
    </w:p>
    <w:p w14:paraId="6ADB11EF" w14:textId="714BF961" w:rsidR="00574289" w:rsidRDefault="00574289" w:rsidP="00DA62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AAEC50" w14:textId="3131BA7E" w:rsidR="00574289" w:rsidRDefault="00574289" w:rsidP="00DA62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все сотрудники, в том числе находящиеся в декретном отпуске, получили поздравление и подарки к новогоднему празднику.</w:t>
      </w:r>
    </w:p>
    <w:p w14:paraId="7C649D6B" w14:textId="3AF811D9" w:rsidR="00195CCD" w:rsidRDefault="00195CCD" w:rsidP="00DA62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84FB12" w14:textId="0ADFBA51" w:rsidR="00B66403" w:rsidRDefault="00A95469" w:rsidP="00B66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6403" w:rsidRPr="00F71A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66403" w:rsidRPr="00F71AE2">
        <w:rPr>
          <w:rFonts w:ascii="Times New Roman" w:hAnsi="Times New Roman" w:cs="Times New Roman"/>
          <w:b/>
          <w:sz w:val="28"/>
          <w:szCs w:val="28"/>
        </w:rPr>
        <w:t>. ДЕЯТЕЛЬНОСТЬ ПРОФСОЮЗА ПО ОХРАНЕ ТРУДА</w:t>
      </w:r>
    </w:p>
    <w:p w14:paraId="43FB7291" w14:textId="77777777" w:rsidR="00A95469" w:rsidRPr="00F71AE2" w:rsidRDefault="00A95469" w:rsidP="00B66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0AF51" w14:textId="2D62C0E5" w:rsidR="00B66403" w:rsidRPr="00E75937" w:rsidRDefault="00B66403" w:rsidP="00B6640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2024</w:t>
      </w:r>
      <w:r w:rsidRPr="00E75937">
        <w:rPr>
          <w:rFonts w:ascii="Times New Roman" w:hAnsi="Times New Roman" w:cs="Times New Roman"/>
          <w:sz w:val="28"/>
          <w:szCs w:val="28"/>
        </w:rPr>
        <w:t xml:space="preserve"> года деятельность </w:t>
      </w:r>
      <w:r w:rsidR="00E45735">
        <w:rPr>
          <w:rFonts w:ascii="Times New Roman" w:eastAsia="Calibri" w:hAnsi="Times New Roman" w:cs="Times New Roman"/>
          <w:sz w:val="28"/>
          <w:szCs w:val="28"/>
        </w:rPr>
        <w:t>Первичн</w:t>
      </w:r>
      <w:r w:rsidR="00E45735">
        <w:rPr>
          <w:rFonts w:ascii="Times New Roman" w:eastAsia="Calibri" w:hAnsi="Times New Roman" w:cs="Times New Roman"/>
          <w:sz w:val="28"/>
          <w:szCs w:val="28"/>
        </w:rPr>
        <w:t>ой</w:t>
      </w:r>
      <w:r w:rsidR="00E45735">
        <w:rPr>
          <w:rFonts w:ascii="Times New Roman" w:eastAsia="Calibri" w:hAnsi="Times New Roman" w:cs="Times New Roman"/>
          <w:sz w:val="28"/>
          <w:szCs w:val="28"/>
        </w:rPr>
        <w:t xml:space="preserve"> профсоюзн</w:t>
      </w:r>
      <w:r w:rsidR="00E45735">
        <w:rPr>
          <w:rFonts w:ascii="Times New Roman" w:eastAsia="Calibri" w:hAnsi="Times New Roman" w:cs="Times New Roman"/>
          <w:sz w:val="28"/>
          <w:szCs w:val="28"/>
        </w:rPr>
        <w:t>ой</w:t>
      </w:r>
      <w:r w:rsidR="00E45735">
        <w:rPr>
          <w:rFonts w:ascii="Times New Roman" w:eastAsia="Calibri" w:hAnsi="Times New Roman" w:cs="Times New Roman"/>
          <w:sz w:val="28"/>
          <w:szCs w:val="28"/>
        </w:rPr>
        <w:t xml:space="preserve"> организаци МАДОУ «Д/с № </w:t>
      </w:r>
      <w:proofErr w:type="gramStart"/>
      <w:r w:rsidR="00E45735">
        <w:rPr>
          <w:rFonts w:ascii="Times New Roman" w:eastAsia="Calibri" w:hAnsi="Times New Roman" w:cs="Times New Roman"/>
          <w:sz w:val="28"/>
          <w:szCs w:val="28"/>
        </w:rPr>
        <w:t xml:space="preserve">21» </w:t>
      </w:r>
      <w:r w:rsidRPr="00E75937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Pr="00E75937"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E45735">
        <w:rPr>
          <w:rFonts w:ascii="Times New Roman" w:hAnsi="Times New Roman" w:cs="Times New Roman"/>
          <w:sz w:val="28"/>
          <w:szCs w:val="28"/>
        </w:rPr>
        <w:t>, в том числе,</w:t>
      </w:r>
      <w:r w:rsidRPr="00E75937">
        <w:rPr>
          <w:rFonts w:ascii="Times New Roman" w:hAnsi="Times New Roman" w:cs="Times New Roman"/>
          <w:sz w:val="28"/>
          <w:szCs w:val="28"/>
        </w:rPr>
        <w:t xml:space="preserve"> на выполнение работодател</w:t>
      </w:r>
      <w:r w:rsidR="00E45735">
        <w:rPr>
          <w:rFonts w:ascii="Times New Roman" w:hAnsi="Times New Roman" w:cs="Times New Roman"/>
          <w:sz w:val="28"/>
          <w:szCs w:val="28"/>
        </w:rPr>
        <w:t>ем</w:t>
      </w:r>
      <w:r w:rsidRPr="00E75937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по охране труда и обеспечение гарантий безопасных и здоровых условий труда работник</w:t>
      </w:r>
      <w:r w:rsidR="00E45735">
        <w:rPr>
          <w:rFonts w:ascii="Times New Roman" w:hAnsi="Times New Roman" w:cs="Times New Roman"/>
          <w:sz w:val="28"/>
          <w:szCs w:val="28"/>
        </w:rPr>
        <w:t>ов</w:t>
      </w:r>
      <w:r w:rsidRPr="00E7593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985FB1" w14:textId="77777777" w:rsidR="00A95469" w:rsidRDefault="00A95469" w:rsidP="00745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CB2846" w14:textId="355B670B" w:rsidR="00745BD2" w:rsidRDefault="00E45735" w:rsidP="00745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546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нашей</w:t>
      </w:r>
      <w:r w:rsidR="00A95469" w:rsidRPr="005D5941">
        <w:rPr>
          <w:rFonts w:ascii="Times New Roman" w:hAnsi="Times New Roman" w:cs="Times New Roman"/>
          <w:sz w:val="28"/>
          <w:szCs w:val="28"/>
        </w:rPr>
        <w:t xml:space="preserve"> первичн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95469" w:rsidRPr="005D5941">
        <w:rPr>
          <w:rFonts w:ascii="Times New Roman" w:hAnsi="Times New Roman" w:cs="Times New Roman"/>
          <w:sz w:val="28"/>
          <w:szCs w:val="28"/>
        </w:rPr>
        <w:t xml:space="preserve"> профсоюзн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95469" w:rsidRPr="005D594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5469" w:rsidRPr="005D5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5469" w:rsidRPr="005D5941">
        <w:rPr>
          <w:rFonts w:ascii="Times New Roman" w:hAnsi="Times New Roman" w:cs="Times New Roman"/>
          <w:sz w:val="28"/>
          <w:szCs w:val="28"/>
        </w:rPr>
        <w:t>избран 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A95469" w:rsidRPr="005D5941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F6B617" w14:textId="77777777" w:rsidR="00A95469" w:rsidRDefault="00A95469" w:rsidP="00745B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6C29BF7" w14:textId="77678637" w:rsidR="00A95469" w:rsidRDefault="00E45735" w:rsidP="00745BD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5469" w:rsidRPr="00F44E8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95469" w:rsidRPr="00F44E89">
        <w:rPr>
          <w:rFonts w:ascii="Times New Roman" w:hAnsi="Times New Roman" w:cs="Times New Roman"/>
          <w:sz w:val="28"/>
          <w:szCs w:val="28"/>
        </w:rPr>
        <w:t xml:space="preserve">рамках  </w:t>
      </w:r>
      <w:r w:rsidR="00B11EDC">
        <w:rPr>
          <w:rFonts w:ascii="Times New Roman" w:hAnsi="Times New Roman" w:cs="Times New Roman"/>
          <w:sz w:val="28"/>
          <w:szCs w:val="28"/>
        </w:rPr>
        <w:t>проведения</w:t>
      </w:r>
      <w:proofErr w:type="gramEnd"/>
      <w:r w:rsidR="00B11EDC">
        <w:rPr>
          <w:rFonts w:ascii="Times New Roman" w:hAnsi="Times New Roman" w:cs="Times New Roman"/>
          <w:sz w:val="28"/>
          <w:szCs w:val="28"/>
        </w:rPr>
        <w:t xml:space="preserve"> </w:t>
      </w:r>
      <w:r w:rsidR="00A95469" w:rsidRPr="00F44E89">
        <w:rPr>
          <w:rFonts w:ascii="Times New Roman" w:hAnsi="Times New Roman" w:cs="Times New Roman"/>
          <w:sz w:val="28"/>
          <w:szCs w:val="28"/>
        </w:rPr>
        <w:t>Всер</w:t>
      </w:r>
      <w:r w:rsidR="00A95469">
        <w:rPr>
          <w:rFonts w:ascii="Times New Roman" w:hAnsi="Times New Roman" w:cs="Times New Roman"/>
          <w:sz w:val="28"/>
          <w:szCs w:val="28"/>
        </w:rPr>
        <w:t>оссийского дня охраны труда, с 22 апреля по 28 апреля 2024</w:t>
      </w:r>
      <w:r w:rsidR="00A95469" w:rsidRPr="00F44E8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95469" w:rsidRPr="00F44E89">
        <w:rPr>
          <w:rFonts w:ascii="Times New Roman" w:hAnsi="Times New Roman" w:cs="Times New Roman"/>
          <w:sz w:val="28"/>
          <w:szCs w:val="28"/>
        </w:rPr>
        <w:t xml:space="preserve">  были организованы мероприятия под девизом  «Безопасность и  гигиена труда как основополагающий принцип в сфере труда».</w:t>
      </w:r>
    </w:p>
    <w:p w14:paraId="0F3AC715" w14:textId="2BA5ADCD" w:rsidR="00686DC2" w:rsidRDefault="00686DC2" w:rsidP="00745BD2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1810C8A3" w14:textId="0F0D0FCD" w:rsidR="00A95469" w:rsidRDefault="009051C3" w:rsidP="009051C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5469">
        <w:rPr>
          <w:rFonts w:ascii="Times New Roman" w:hAnsi="Times New Roman" w:cs="Times New Roman"/>
          <w:sz w:val="28"/>
          <w:szCs w:val="28"/>
        </w:rPr>
        <w:t xml:space="preserve">Согласно плану мероприятий </w:t>
      </w:r>
      <w:r w:rsidR="00A95469" w:rsidRPr="00F44E89">
        <w:rPr>
          <w:rFonts w:ascii="Times New Roman" w:hAnsi="Times New Roman" w:cs="Times New Roman"/>
          <w:sz w:val="28"/>
          <w:szCs w:val="28"/>
        </w:rPr>
        <w:t>организованы:</w:t>
      </w:r>
    </w:p>
    <w:p w14:paraId="240644DD" w14:textId="6A7FF1CE" w:rsidR="00595012" w:rsidRDefault="00A95469" w:rsidP="00A95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44E89">
        <w:rPr>
          <w:rFonts w:ascii="Times New Roman" w:hAnsi="Times New Roman" w:cs="Times New Roman"/>
          <w:sz w:val="28"/>
          <w:szCs w:val="28"/>
        </w:rPr>
        <w:t>проверка санитарно-гигиенических условий труда сотрудников</w:t>
      </w:r>
      <w:r w:rsidR="00595012">
        <w:rPr>
          <w:rFonts w:ascii="Times New Roman" w:hAnsi="Times New Roman" w:cs="Times New Roman"/>
          <w:sz w:val="28"/>
          <w:szCs w:val="28"/>
        </w:rPr>
        <w:t>;</w:t>
      </w:r>
    </w:p>
    <w:p w14:paraId="56EDD56D" w14:textId="59C5115B" w:rsidR="00A95469" w:rsidRDefault="00595012" w:rsidP="00A95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B7E">
        <w:rPr>
          <w:rFonts w:ascii="Times New Roman" w:hAnsi="Times New Roman" w:cs="Times New Roman"/>
          <w:sz w:val="28"/>
          <w:szCs w:val="28"/>
        </w:rPr>
        <w:t>внеплановый инструктаж</w:t>
      </w:r>
      <w:r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4D3B7E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>
        <w:rPr>
          <w:rFonts w:ascii="Times New Roman" w:hAnsi="Times New Roman" w:cs="Times New Roman"/>
          <w:sz w:val="28"/>
          <w:szCs w:val="28"/>
        </w:rPr>
        <w:t>, проверена их обеспеченность смывающими и обеззараживающими средствами, в соответствии с требованиями законодательства, обеспечение средствами индивидуальной защиты в зависимости от вредных и опасных факторов на рабочих местах</w:t>
      </w:r>
      <w:r w:rsidR="00A95469" w:rsidRPr="00F44E89">
        <w:rPr>
          <w:rFonts w:ascii="Times New Roman" w:hAnsi="Times New Roman" w:cs="Times New Roman"/>
          <w:sz w:val="28"/>
          <w:szCs w:val="28"/>
        </w:rPr>
        <w:t>;</w:t>
      </w:r>
    </w:p>
    <w:p w14:paraId="331B958E" w14:textId="097AF9DF" w:rsidR="009051C3" w:rsidRDefault="009051C3" w:rsidP="00A95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-пополне</w:t>
      </w:r>
      <w:r w:rsidR="004D3B7E">
        <w:rPr>
          <w:rFonts w:ascii="Times New Roman" w:hAnsi="Times New Roman" w:cs="Times New Roman"/>
          <w:sz w:val="28"/>
          <w:szCs w:val="28"/>
        </w:rPr>
        <w:t xml:space="preserve">ние </w:t>
      </w:r>
      <w:r>
        <w:rPr>
          <w:rFonts w:ascii="Times New Roman" w:hAnsi="Times New Roman" w:cs="Times New Roman"/>
          <w:sz w:val="28"/>
          <w:szCs w:val="28"/>
        </w:rPr>
        <w:t>уголков по охране труда, пожарной безопасности, ГО и ЧС, выпущены листовки «Всемирный день охраны труда»;</w:t>
      </w:r>
    </w:p>
    <w:p w14:paraId="3A2C3A9D" w14:textId="496C4C45" w:rsidR="009051C3" w:rsidRDefault="009051C3" w:rsidP="00A95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-проверено состояние территории МАДОУ «Д/с № 21», в том числе ограждений и игровых </w:t>
      </w:r>
      <w:r w:rsidR="004D3B7E">
        <w:rPr>
          <w:rFonts w:ascii="Times New Roman" w:hAnsi="Times New Roman" w:cs="Times New Roman"/>
          <w:sz w:val="28"/>
          <w:szCs w:val="28"/>
        </w:rPr>
        <w:t>площадок. Проведена проверка содержания рабочих мест, обозначение путей эвакуации на случай аварии или пожара;</w:t>
      </w:r>
    </w:p>
    <w:p w14:paraId="590EF17C" w14:textId="6E915A9B" w:rsidR="004D3B7E" w:rsidRDefault="004D3B7E" w:rsidP="00A95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воспитанниками учреждения проведены беседы о правилах безопасного перемещения в помещениях, на транспорте, на проезжей части, во дворах и т.д., продемонстрированы мультипликационные фильмы на тему безопасности;</w:t>
      </w:r>
    </w:p>
    <w:p w14:paraId="594DE910" w14:textId="3BCC370F" w:rsidR="00595012" w:rsidRDefault="00595012" w:rsidP="00A954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-проведено анкетирование </w:t>
      </w:r>
      <w:r w:rsidR="00557608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на тему: «Я и мое здоровье».</w:t>
      </w:r>
    </w:p>
    <w:p w14:paraId="198EF18C" w14:textId="7157B8E3" w:rsidR="005B03EC" w:rsidRDefault="00595012" w:rsidP="00595012">
      <w:pPr>
        <w:pStyle w:val="a4"/>
        <w:jc w:val="both"/>
      </w:pPr>
      <w:r w:rsidRPr="0059501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A95469" w:rsidRPr="00B11EDC">
        <w:rPr>
          <w:rFonts w:ascii="Times New Roman" w:hAnsi="Times New Roman" w:cs="Times New Roman"/>
          <w:b/>
          <w:i/>
          <w:sz w:val="28"/>
          <w:szCs w:val="28"/>
        </w:rPr>
        <w:t xml:space="preserve">Основная цель </w:t>
      </w:r>
      <w:proofErr w:type="gramStart"/>
      <w:r w:rsidR="00A95469" w:rsidRPr="00B11EDC">
        <w:rPr>
          <w:rFonts w:ascii="Times New Roman" w:hAnsi="Times New Roman" w:cs="Times New Roman"/>
          <w:b/>
          <w:i/>
          <w:sz w:val="28"/>
          <w:szCs w:val="28"/>
        </w:rPr>
        <w:t>мероприятий</w:t>
      </w:r>
      <w:r w:rsidR="00A95469" w:rsidRPr="00584F9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A95469" w:rsidRPr="00584F9B">
        <w:rPr>
          <w:rFonts w:ascii="Times New Roman" w:hAnsi="Times New Roman" w:cs="Times New Roman"/>
          <w:sz w:val="28"/>
          <w:szCs w:val="28"/>
        </w:rPr>
        <w:t xml:space="preserve">  содействовать предотвращению несчастных случаев и заболеваемости работников в организации.</w:t>
      </w:r>
      <w:r w:rsidR="00745BD2">
        <w:t xml:space="preserve">                 </w:t>
      </w:r>
    </w:p>
    <w:p w14:paraId="4A07CC31" w14:textId="28316325" w:rsidR="00A95469" w:rsidRDefault="00A95469" w:rsidP="00DF1C44">
      <w:pPr>
        <w:ind w:left="-851"/>
      </w:pPr>
    </w:p>
    <w:p w14:paraId="09B55923" w14:textId="22724E22" w:rsidR="00A95469" w:rsidRDefault="00A95469" w:rsidP="00A95469">
      <w:pPr>
        <w:rPr>
          <w:rFonts w:ascii="Times New Roman" w:hAnsi="Times New Roman" w:cs="Times New Roman"/>
          <w:sz w:val="28"/>
          <w:szCs w:val="28"/>
        </w:rPr>
      </w:pPr>
      <w:r w:rsidRPr="00A66089">
        <w:rPr>
          <w:rFonts w:ascii="Times New Roman" w:hAnsi="Times New Roman" w:cs="Times New Roman"/>
          <w:sz w:val="28"/>
          <w:szCs w:val="28"/>
        </w:rPr>
        <w:lastRenderedPageBreak/>
        <w:t xml:space="preserve">Всемирный день охраны труда – это дополнительная возможность напомнить всем </w:t>
      </w:r>
      <w:r w:rsidR="00595012">
        <w:rPr>
          <w:rFonts w:ascii="Times New Roman" w:hAnsi="Times New Roman" w:cs="Times New Roman"/>
          <w:sz w:val="28"/>
          <w:szCs w:val="28"/>
        </w:rPr>
        <w:t>сотрудникам</w:t>
      </w:r>
      <w:r w:rsidRPr="00A66089">
        <w:rPr>
          <w:rFonts w:ascii="Times New Roman" w:hAnsi="Times New Roman" w:cs="Times New Roman"/>
          <w:sz w:val="28"/>
          <w:szCs w:val="28"/>
        </w:rPr>
        <w:t>, что каждый человек должен работать, прежде всего профессионально. А это значит – соблюдать все нормы и правила безопасности.</w:t>
      </w:r>
    </w:p>
    <w:p w14:paraId="493D22C0" w14:textId="62BEBDD1" w:rsidR="00385F63" w:rsidRDefault="00557608" w:rsidP="005576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385F63">
        <w:rPr>
          <w:rFonts w:ascii="Times New Roman" w:hAnsi="Times New Roman" w:cs="Times New Roman"/>
          <w:sz w:val="28"/>
          <w:szCs w:val="28"/>
        </w:rPr>
        <w:t>В 2024 году финансирование мероприятий по охране труда составило 251,6тыс.руб., в том числе:</w:t>
      </w:r>
    </w:p>
    <w:p w14:paraId="5F56FEF2" w14:textId="77777777" w:rsidR="00385F63" w:rsidRDefault="00385F63" w:rsidP="00A954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A95469">
        <w:rPr>
          <w:rFonts w:ascii="Times New Roman" w:hAnsi="Times New Roman" w:cs="Times New Roman"/>
          <w:sz w:val="28"/>
          <w:szCs w:val="28"/>
        </w:rPr>
        <w:t xml:space="preserve">а приобретение СИЗ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="00A95469" w:rsidRPr="00AF08C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A954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6A291D" w14:textId="4A84D6B6" w:rsidR="00385F63" w:rsidRDefault="00385F63" w:rsidP="00A954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обучение по охране труда 10</w:t>
      </w:r>
      <w:r w:rsidR="00557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F046FA" w14:textId="199D735A" w:rsidR="00A95469" w:rsidRDefault="00385F63" w:rsidP="00A954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проведение </w:t>
      </w:r>
      <w:r w:rsidR="00A95469">
        <w:rPr>
          <w:rFonts w:ascii="Times New Roman" w:hAnsi="Times New Roman" w:cs="Times New Roman"/>
          <w:sz w:val="28"/>
          <w:szCs w:val="28"/>
        </w:rPr>
        <w:t>ежегодн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A95469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95469">
        <w:rPr>
          <w:rFonts w:ascii="Times New Roman" w:hAnsi="Times New Roman" w:cs="Times New Roman"/>
          <w:sz w:val="28"/>
          <w:szCs w:val="28"/>
        </w:rPr>
        <w:t xml:space="preserve"> осмотр</w:t>
      </w:r>
      <w:r>
        <w:rPr>
          <w:rFonts w:ascii="Times New Roman" w:hAnsi="Times New Roman" w:cs="Times New Roman"/>
          <w:sz w:val="28"/>
          <w:szCs w:val="28"/>
        </w:rPr>
        <w:t>ов 236,6</w:t>
      </w:r>
      <w:r w:rsidR="005576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3C0A505" w14:textId="50878F9A" w:rsidR="001C7A09" w:rsidRDefault="001C7A09" w:rsidP="00A954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1DBF90" w14:textId="01DF3065" w:rsidR="001C7A09" w:rsidRDefault="001C7A09" w:rsidP="001C7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B8B">
        <w:rPr>
          <w:rFonts w:ascii="Times New Roman" w:hAnsi="Times New Roman" w:cs="Times New Roman"/>
          <w:b/>
          <w:sz w:val="28"/>
          <w:szCs w:val="28"/>
        </w:rPr>
        <w:t>V. РАБОТА С МОЛОДЫМИ ПЕДАГОГАМИ</w:t>
      </w:r>
    </w:p>
    <w:p w14:paraId="51A5ED0C" w14:textId="77777777" w:rsidR="001C7A09" w:rsidRPr="00AD7B8B" w:rsidRDefault="001C7A09" w:rsidP="001C7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08015" w14:textId="37AC5862" w:rsidR="001C7A09" w:rsidRPr="00AD7B8B" w:rsidRDefault="001C7A09" w:rsidP="00985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985EE4">
        <w:rPr>
          <w:rFonts w:ascii="Times New Roman" w:eastAsia="Calibri" w:hAnsi="Times New Roman" w:cs="Times New Roman"/>
          <w:sz w:val="28"/>
          <w:szCs w:val="28"/>
        </w:rPr>
        <w:t>Первичн</w:t>
      </w:r>
      <w:r w:rsidR="00985EE4">
        <w:rPr>
          <w:rFonts w:ascii="Times New Roman" w:eastAsia="Calibri" w:hAnsi="Times New Roman" w:cs="Times New Roman"/>
          <w:sz w:val="28"/>
          <w:szCs w:val="28"/>
        </w:rPr>
        <w:t>ая</w:t>
      </w:r>
      <w:r w:rsidR="00985EE4">
        <w:rPr>
          <w:rFonts w:ascii="Times New Roman" w:eastAsia="Calibri" w:hAnsi="Times New Roman" w:cs="Times New Roman"/>
          <w:sz w:val="28"/>
          <w:szCs w:val="28"/>
        </w:rPr>
        <w:t xml:space="preserve"> профсоюзн</w:t>
      </w:r>
      <w:r w:rsidR="00985EE4">
        <w:rPr>
          <w:rFonts w:ascii="Times New Roman" w:eastAsia="Calibri" w:hAnsi="Times New Roman" w:cs="Times New Roman"/>
          <w:sz w:val="28"/>
          <w:szCs w:val="28"/>
        </w:rPr>
        <w:t>ая</w:t>
      </w:r>
      <w:r w:rsidR="00985EE4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 w:rsidR="00985EE4">
        <w:rPr>
          <w:rFonts w:ascii="Times New Roman" w:eastAsia="Calibri" w:hAnsi="Times New Roman" w:cs="Times New Roman"/>
          <w:sz w:val="28"/>
          <w:szCs w:val="28"/>
        </w:rPr>
        <w:t>я</w:t>
      </w:r>
      <w:r w:rsidR="00985EE4">
        <w:rPr>
          <w:rFonts w:ascii="Times New Roman" w:eastAsia="Calibri" w:hAnsi="Times New Roman" w:cs="Times New Roman"/>
          <w:sz w:val="28"/>
          <w:szCs w:val="28"/>
        </w:rPr>
        <w:t xml:space="preserve"> МАДОУ «Д/с № </w:t>
      </w:r>
      <w:proofErr w:type="gramStart"/>
      <w:r w:rsidR="00985EE4">
        <w:rPr>
          <w:rFonts w:ascii="Times New Roman" w:eastAsia="Calibri" w:hAnsi="Times New Roman" w:cs="Times New Roman"/>
          <w:sz w:val="28"/>
          <w:szCs w:val="28"/>
        </w:rPr>
        <w:t xml:space="preserve">21» </w:t>
      </w:r>
      <w:r w:rsidR="00985EE4" w:rsidRPr="00E75937">
        <w:rPr>
          <w:rFonts w:ascii="Times New Roman" w:hAnsi="Times New Roman" w:cs="Times New Roman"/>
          <w:sz w:val="28"/>
          <w:szCs w:val="28"/>
        </w:rPr>
        <w:t xml:space="preserve"> </w:t>
      </w:r>
      <w:r w:rsidRPr="00AD7B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продолжала</w:t>
      </w:r>
      <w:proofErr w:type="gramEnd"/>
      <w:r w:rsidRPr="00AD7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вовлечению молодых специалистов в </w:t>
      </w:r>
      <w:r w:rsidR="0098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ряды.</w:t>
      </w:r>
    </w:p>
    <w:p w14:paraId="7B9CD82A" w14:textId="77777777" w:rsidR="001C7A09" w:rsidRDefault="001C7A09" w:rsidP="00A954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3EC30E" w14:textId="021D9728" w:rsidR="001B71F9" w:rsidRDefault="001B71F9" w:rsidP="00A954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специалисты принимали участие в мероприятиях:</w:t>
      </w:r>
    </w:p>
    <w:p w14:paraId="443C90D4" w14:textId="19309EC5" w:rsidR="00BD2888" w:rsidRDefault="00BD2888" w:rsidP="00A9546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28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0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Семинар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B0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-практикум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1B0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«Вектор роста»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651523ED" w14:textId="4FBDCBDA" w:rsidR="00BD2888" w:rsidRDefault="00BD2888" w:rsidP="00A954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-общегородском субботнике (санитарная пятница);</w:t>
      </w:r>
    </w:p>
    <w:p w14:paraId="16405C33" w14:textId="485EF73F" w:rsidR="00BD2888" w:rsidRDefault="00BD2888" w:rsidP="00BD288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F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экологической акции по сбору мусора «День реки Чулым», организованной Центром социальных программ РУСАЛа при поддержке </w:t>
      </w:r>
      <w:proofErr w:type="spellStart"/>
      <w:r w:rsidRPr="009F26D9">
        <w:rPr>
          <w:rFonts w:ascii="Times New Roman" w:hAnsi="Times New Roman" w:cs="Times New Roman"/>
          <w:sz w:val="28"/>
          <w:szCs w:val="28"/>
          <w:shd w:val="clear" w:color="auto" w:fill="FFFFFF"/>
        </w:rPr>
        <w:t>Ачинского</w:t>
      </w:r>
      <w:proofErr w:type="spellEnd"/>
      <w:r w:rsidRPr="009F26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глиноземного комбината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7A37E81" w14:textId="7E400486" w:rsidR="00E245E8" w:rsidRDefault="00E245E8" w:rsidP="00BD288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032BD" w:rsidRPr="00E0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принимали участие в </w:t>
      </w:r>
      <w:r w:rsidRPr="00E032BD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квест-игр</w:t>
      </w:r>
      <w:r w:rsidR="00E032BD" w:rsidRPr="00E032B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032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сотрудников дошкольных учреждений привокзального микрорайона, посвященное Дню космонавтики</w:t>
      </w:r>
      <w:r w:rsidR="0093234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3B17B4" w14:textId="03D51EBF" w:rsidR="00932343" w:rsidRDefault="00932343" w:rsidP="00BD288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6EE3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приняли участие в</w:t>
      </w:r>
      <w:r w:rsidRPr="00932343">
        <w:rPr>
          <w:rFonts w:ascii="LatoWeb" w:hAnsi="LatoWeb"/>
          <w:color w:val="66727F"/>
          <w:sz w:val="27"/>
          <w:szCs w:val="27"/>
          <w:shd w:val="clear" w:color="auto" w:fill="FAFCFF"/>
        </w:rPr>
        <w:t xml:space="preserve"> </w:t>
      </w:r>
      <w:r w:rsidRPr="00C96EE3">
        <w:rPr>
          <w:rFonts w:ascii="Times New Roman" w:hAnsi="Times New Roman" w:cs="Times New Roman"/>
          <w:sz w:val="28"/>
          <w:szCs w:val="28"/>
          <w:shd w:val="clear" w:color="auto" w:fill="FAFCFF"/>
        </w:rPr>
        <w:t>«</w:t>
      </w:r>
      <w:proofErr w:type="spellStart"/>
      <w:r w:rsidRPr="00C96EE3">
        <w:rPr>
          <w:rFonts w:ascii="Times New Roman" w:hAnsi="Times New Roman" w:cs="Times New Roman"/>
          <w:sz w:val="28"/>
          <w:szCs w:val="28"/>
          <w:shd w:val="clear" w:color="auto" w:fill="FAFCFF"/>
        </w:rPr>
        <w:t>Турслет</w:t>
      </w:r>
      <w:r w:rsidR="00C96EE3">
        <w:rPr>
          <w:rFonts w:ascii="Times New Roman" w:hAnsi="Times New Roman" w:cs="Times New Roman"/>
          <w:sz w:val="28"/>
          <w:szCs w:val="28"/>
          <w:shd w:val="clear" w:color="auto" w:fill="FAFCFF"/>
        </w:rPr>
        <w:t>е</w:t>
      </w:r>
      <w:proofErr w:type="spellEnd"/>
      <w:r w:rsidRPr="00C96EE3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учителей и педагогов, посвященный 85-летию детско-юношескому </w:t>
      </w:r>
      <w:r w:rsidRPr="00C96EE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AFCFF"/>
        </w:rPr>
        <w:t>туризма</w:t>
      </w:r>
      <w:r w:rsidRPr="00C96EE3">
        <w:rPr>
          <w:rFonts w:ascii="Times New Roman" w:hAnsi="Times New Roman" w:cs="Times New Roman"/>
          <w:sz w:val="28"/>
          <w:szCs w:val="28"/>
          <w:shd w:val="clear" w:color="auto" w:fill="FAFCFF"/>
        </w:rPr>
        <w:t> в Красноярском крае»</w:t>
      </w:r>
      <w:r w:rsidR="00557608">
        <w:rPr>
          <w:rFonts w:ascii="Times New Roman" w:hAnsi="Times New Roman" w:cs="Times New Roman"/>
          <w:sz w:val="28"/>
          <w:szCs w:val="28"/>
          <w:shd w:val="clear" w:color="auto" w:fill="FAFCFF"/>
        </w:rPr>
        <w:t>.</w:t>
      </w:r>
    </w:p>
    <w:p w14:paraId="22093318" w14:textId="55F9F1EA" w:rsidR="00557608" w:rsidRDefault="00557608" w:rsidP="00BD2888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FAE04D" w14:textId="7A2B5C07" w:rsidR="00557608" w:rsidRPr="00612879" w:rsidRDefault="00557608" w:rsidP="0055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879">
        <w:rPr>
          <w:rFonts w:ascii="Times New Roman" w:hAnsi="Times New Roman" w:cs="Times New Roman"/>
          <w:sz w:val="28"/>
          <w:szCs w:val="28"/>
        </w:rPr>
        <w:t>В 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Первичная профсоюзная организация </w:t>
      </w:r>
      <w:r w:rsidRPr="00495785">
        <w:rPr>
          <w:rFonts w:ascii="Times New Roman" w:hAnsi="Times New Roman" w:cs="Times New Roman"/>
          <w:bCs/>
          <w:sz w:val="28"/>
          <w:szCs w:val="28"/>
        </w:rPr>
        <w:t xml:space="preserve">Муниципального автономного дошкольного образовательного учреждения "Детский сад общеразвивающего вида № 21 "Золотая рыбка" </w:t>
      </w:r>
      <w:r w:rsidRPr="00612879">
        <w:rPr>
          <w:rFonts w:ascii="Times New Roman" w:hAnsi="Times New Roman" w:cs="Times New Roman"/>
          <w:sz w:val="28"/>
          <w:szCs w:val="28"/>
        </w:rPr>
        <w:t xml:space="preserve">продолжит работу по решению вопросов в интересах работников на принципах социального партнёрства и сотрудничества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612879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287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879">
        <w:rPr>
          <w:rFonts w:ascii="Times New Roman" w:hAnsi="Times New Roman" w:cs="Times New Roman"/>
          <w:sz w:val="28"/>
          <w:szCs w:val="28"/>
        </w:rPr>
        <w:t>.</w:t>
      </w:r>
    </w:p>
    <w:p w14:paraId="637BDEC9" w14:textId="77777777" w:rsidR="00557608" w:rsidRPr="00612879" w:rsidRDefault="00557608" w:rsidP="0055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1EA5C1" w14:textId="77777777" w:rsidR="00557608" w:rsidRPr="00612879" w:rsidRDefault="00557608" w:rsidP="0055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2E5F1B" w14:textId="77777777" w:rsidR="00557608" w:rsidRPr="00557608" w:rsidRDefault="00557608" w:rsidP="005576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5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О.Е.Дорофеенко</w:t>
      </w:r>
      <w:proofErr w:type="spellEnd"/>
      <w:r w:rsidRPr="00557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председатель </w:t>
      </w:r>
      <w:r w:rsidRPr="00557608">
        <w:rPr>
          <w:rFonts w:ascii="Times New Roman" w:eastAsia="Calibri" w:hAnsi="Times New Roman" w:cs="Times New Roman"/>
          <w:b/>
          <w:sz w:val="28"/>
          <w:szCs w:val="28"/>
        </w:rPr>
        <w:t>ППО</w:t>
      </w:r>
    </w:p>
    <w:p w14:paraId="70C281CF" w14:textId="6CED49A0" w:rsidR="00557608" w:rsidRPr="00557608" w:rsidRDefault="00557608" w:rsidP="0055760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6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7608"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дошкольного образовательного учреждения "Детский сад общеразвивающего вида № 21 "Золотая рыбка"</w:t>
      </w:r>
    </w:p>
    <w:p w14:paraId="251C181B" w14:textId="57F612E9" w:rsidR="00BD2888" w:rsidRPr="00557608" w:rsidRDefault="00BD2888" w:rsidP="00BD2888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76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F4247EE" w14:textId="028AE266" w:rsidR="00BD2888" w:rsidRDefault="00BD2888" w:rsidP="00A954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EECDF" w14:textId="77777777" w:rsidR="00BD2888" w:rsidRDefault="00BD2888" w:rsidP="00A954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9AE24" w14:textId="63F9D2EC" w:rsidR="001B71F9" w:rsidRPr="00BD2888" w:rsidRDefault="001B71F9" w:rsidP="00BD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222222"/>
          <w:lang w:eastAsia="ru-RU"/>
        </w:rPr>
      </w:pPr>
    </w:p>
    <w:p w14:paraId="2BB15F6E" w14:textId="3E1DC50D" w:rsidR="00985EE4" w:rsidRPr="001B0629" w:rsidRDefault="00985EE4" w:rsidP="00BD2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222222"/>
          <w:lang w:eastAsia="ru-RU"/>
        </w:rPr>
      </w:pPr>
    </w:p>
    <w:p w14:paraId="7F942EFD" w14:textId="77777777" w:rsidR="00985EE4" w:rsidRDefault="00985EE4" w:rsidP="00A954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B3E97" w14:textId="77777777" w:rsidR="00985EE4" w:rsidRDefault="00985EE4" w:rsidP="00A95469"/>
    <w:p w14:paraId="5EAB3FE7" w14:textId="6ABF7401" w:rsidR="005B03EC" w:rsidRDefault="005B03EC" w:rsidP="00DF1C44">
      <w:pPr>
        <w:ind w:left="-851"/>
      </w:pPr>
    </w:p>
    <w:p w14:paraId="4DD24A91" w14:textId="17836E5A" w:rsidR="005B03EC" w:rsidRDefault="005B03EC" w:rsidP="00DF1C44">
      <w:pPr>
        <w:ind w:left="-851"/>
      </w:pPr>
    </w:p>
    <w:p w14:paraId="282D25B9" w14:textId="670CF86E" w:rsidR="005B03EC" w:rsidRDefault="005B03EC" w:rsidP="00DF1C44">
      <w:pPr>
        <w:ind w:left="-851"/>
      </w:pPr>
    </w:p>
    <w:p w14:paraId="6B47208E" w14:textId="77777777" w:rsidR="005B03EC" w:rsidRDefault="005B03EC" w:rsidP="00DF1C44">
      <w:pPr>
        <w:ind w:left="-851"/>
      </w:pPr>
    </w:p>
    <w:sectPr w:rsidR="005B03EC" w:rsidSect="00686DC2">
      <w:pgSz w:w="11906" w:h="16838"/>
      <w:pgMar w:top="568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cs">
    <w:panose1 w:val="00000000000000000000"/>
    <w:charset w:val="00"/>
    <w:family w:val="roman"/>
    <w:notTrueType/>
    <w:pitch w:val="default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28F5"/>
    <w:multiLevelType w:val="hybridMultilevel"/>
    <w:tmpl w:val="83B07134"/>
    <w:lvl w:ilvl="0" w:tplc="99CCD01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E11E2"/>
    <w:multiLevelType w:val="hybridMultilevel"/>
    <w:tmpl w:val="2B82A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21680F"/>
    <w:multiLevelType w:val="hybridMultilevel"/>
    <w:tmpl w:val="99584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07DF"/>
    <w:multiLevelType w:val="hybridMultilevel"/>
    <w:tmpl w:val="6CD6C452"/>
    <w:lvl w:ilvl="0" w:tplc="2640E9F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07"/>
    <w:rsid w:val="000259BF"/>
    <w:rsid w:val="00077C7E"/>
    <w:rsid w:val="000F5BF9"/>
    <w:rsid w:val="00195CCD"/>
    <w:rsid w:val="001B71F9"/>
    <w:rsid w:val="001C7A09"/>
    <w:rsid w:val="001E6501"/>
    <w:rsid w:val="00201155"/>
    <w:rsid w:val="00385F63"/>
    <w:rsid w:val="00495785"/>
    <w:rsid w:val="004D3B7E"/>
    <w:rsid w:val="00557608"/>
    <w:rsid w:val="00574289"/>
    <w:rsid w:val="00595012"/>
    <w:rsid w:val="005B03EC"/>
    <w:rsid w:val="00681C17"/>
    <w:rsid w:val="00686DC2"/>
    <w:rsid w:val="00745BD2"/>
    <w:rsid w:val="007E1D6F"/>
    <w:rsid w:val="007F00BF"/>
    <w:rsid w:val="009051C3"/>
    <w:rsid w:val="00932343"/>
    <w:rsid w:val="00984F07"/>
    <w:rsid w:val="00985EE4"/>
    <w:rsid w:val="00996E67"/>
    <w:rsid w:val="00A95469"/>
    <w:rsid w:val="00B11EDC"/>
    <w:rsid w:val="00B66403"/>
    <w:rsid w:val="00B96A07"/>
    <w:rsid w:val="00BA52AA"/>
    <w:rsid w:val="00BD2888"/>
    <w:rsid w:val="00C96EE3"/>
    <w:rsid w:val="00D367F3"/>
    <w:rsid w:val="00D476F4"/>
    <w:rsid w:val="00D51312"/>
    <w:rsid w:val="00DA6215"/>
    <w:rsid w:val="00DF1C44"/>
    <w:rsid w:val="00E032BD"/>
    <w:rsid w:val="00E21727"/>
    <w:rsid w:val="00E245E8"/>
    <w:rsid w:val="00E45735"/>
    <w:rsid w:val="00F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C575"/>
  <w15:chartTrackingRefBased/>
  <w15:docId w15:val="{8F9D311A-942B-4F22-8CCE-2FAA5530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EC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686DC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21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32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2025-03-31T07:39:00Z</cp:lastPrinted>
  <dcterms:created xsi:type="dcterms:W3CDTF">2025-03-28T02:45:00Z</dcterms:created>
  <dcterms:modified xsi:type="dcterms:W3CDTF">2025-03-31T09:08:00Z</dcterms:modified>
</cp:coreProperties>
</file>